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5E" w:rsidRDefault="00BE1E5E" w:rsidP="00BE1E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Родительский совет</w:t>
      </w:r>
    </w:p>
    <w:p w:rsidR="00BE1E5E" w:rsidRPr="00BE1E5E" w:rsidRDefault="00BE1E5E" w:rsidP="00BE1E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BE1E5E" w:rsidRPr="00BE1E5E" w:rsidRDefault="00BE1E5E" w:rsidP="00BE1E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является одним из органов </w:t>
      </w:r>
      <w:r w:rsidRPr="00BE1E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самоуправления   ДОУ.</w:t>
      </w:r>
    </w:p>
    <w:p w:rsidR="00BE1E5E" w:rsidRPr="00BE1E5E" w:rsidRDefault="00BE1E5E" w:rsidP="00BE1E5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Родительский совет  может быть избран из числа </w:t>
      </w:r>
      <w:r w:rsidRPr="00BE1E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родителей (законных представителей)  воспитанников, </w:t>
      </w:r>
      <w:r w:rsidRPr="00BE1E5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посещающих ДОУ.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Родительский совет  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возглавляет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председатель. 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Родительский совет 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подчиняется и подотчетен Родительскому собранию.</w:t>
      </w:r>
    </w:p>
    <w:p w:rsidR="00BE1E5E" w:rsidRPr="00BE1E5E" w:rsidRDefault="00BE1E5E" w:rsidP="00BE1E5E">
      <w:pPr>
        <w:shd w:val="clear" w:color="auto" w:fill="FFFFFF"/>
        <w:tabs>
          <w:tab w:val="left" w:pos="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Срок полномочий </w:t>
      </w:r>
      <w:proofErr w:type="gramStart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</w:t>
      </w:r>
      <w:proofErr w:type="gramEnd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  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1 год (или ротация состава Комитета прово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дится ежегодно на 1/3 его количественного состава).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координации работы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Родительского совета  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состав входит заведующий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ДОУ, старший воспитатель или педагогический работник.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Деятельность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Родительского совета 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осуществляется в соответствии с Конвенцией 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 о правах ребенка, действующим законодательством Российской Федера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ции, Уставом ДОУ.</w:t>
      </w:r>
    </w:p>
    <w:p w:rsidR="00BE1E5E" w:rsidRPr="00BE1E5E" w:rsidRDefault="00BE1E5E" w:rsidP="00BE1E5E">
      <w:pPr>
        <w:shd w:val="clear" w:color="auto" w:fill="FFFFFF"/>
        <w:tabs>
          <w:tab w:val="left" w:pos="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Родительского совета  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 рекомендательными. </w:t>
      </w:r>
    </w:p>
    <w:p w:rsidR="00BE1E5E" w:rsidRPr="00BE1E5E" w:rsidRDefault="00BE1E5E" w:rsidP="00BE1E5E">
      <w:pPr>
        <w:shd w:val="clear" w:color="auto" w:fill="FFFFFF"/>
        <w:tabs>
          <w:tab w:val="left" w:pos="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Обязательными </w:t>
      </w: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являются только те решения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в целях, реализации которых издается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 по ДОУ.</w:t>
      </w:r>
    </w:p>
    <w:p w:rsidR="00BE1E5E" w:rsidRPr="00BE1E5E" w:rsidRDefault="00BE1E5E" w:rsidP="00BE1E5E">
      <w:pPr>
        <w:shd w:val="clear" w:color="auto" w:fill="FFFFFF"/>
        <w:tabs>
          <w:tab w:val="left" w:pos="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Основными задачами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Родительского совета  </w:t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являются с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одействие руководству ДОУ</w:t>
      </w:r>
      <w:r w:rsidRPr="00BE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BE1E5E" w:rsidRPr="00BE1E5E" w:rsidRDefault="00BE1E5E" w:rsidP="00BE1E5E">
      <w:pPr>
        <w:numPr>
          <w:ilvl w:val="0"/>
          <w:numId w:val="3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совершенствовании</w:t>
      </w:r>
      <w:proofErr w:type="gramEnd"/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условий для осуществления образовательного процесса, охране жизни и здоровья, свободному и гармоничному развитию личности воспитанника;</w:t>
      </w:r>
    </w:p>
    <w:p w:rsidR="00BE1E5E" w:rsidRPr="00BE1E5E" w:rsidRDefault="00BE1E5E" w:rsidP="00BE1E5E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защите законных прав и интересов воспитанников;</w:t>
      </w:r>
    </w:p>
    <w:p w:rsidR="00BE1E5E" w:rsidRPr="00BE1E5E" w:rsidRDefault="00BE1E5E" w:rsidP="00BE1E5E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организации и проведении массовых воспитательных мероприятий.</w:t>
      </w:r>
    </w:p>
    <w:p w:rsidR="00BE1E5E" w:rsidRPr="00BE1E5E" w:rsidRDefault="00BE1E5E" w:rsidP="00BE1E5E">
      <w:pPr>
        <w:shd w:val="clear" w:color="auto" w:fill="FFFFFF"/>
        <w:tabs>
          <w:tab w:val="left" w:pos="0"/>
        </w:tabs>
        <w:spacing w:before="10" w:after="0" w:line="240" w:lineRule="auto"/>
        <w:ind w:right="19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Функции Родительского совета</w:t>
      </w:r>
      <w:r w:rsidRPr="00BE1E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E5E" w:rsidRPr="00BE1E5E" w:rsidRDefault="00BE1E5E" w:rsidP="00BE1E5E">
      <w:pPr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spacing w:before="10" w:after="0" w:line="240" w:lineRule="auto"/>
        <w:ind w:right="1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Содействует обеспечению оптимальных условий для организации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образовательного процесса.</w:t>
      </w:r>
    </w:p>
    <w:p w:rsidR="00BE1E5E" w:rsidRPr="00BE1E5E" w:rsidRDefault="00BE1E5E" w:rsidP="00BE1E5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Проводит разъяснительную и консультативную работу среди родите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лей (законных представителей) воспитанников об их правах и обязанностях.</w:t>
      </w:r>
    </w:p>
    <w:p w:rsidR="00BE1E5E" w:rsidRPr="00BE1E5E" w:rsidRDefault="00BE1E5E" w:rsidP="00BE1E5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Оказывает содействие в проведении массовых воспитательных меро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приятий с воспитанниками.</w:t>
      </w:r>
    </w:p>
    <w:p w:rsidR="00BE1E5E" w:rsidRPr="00BE1E5E" w:rsidRDefault="00BE1E5E" w:rsidP="00BE1E5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Оказывает помощь руководству ДОУ в организации и проведении 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общих родительских собраний.</w:t>
      </w:r>
    </w:p>
    <w:p w:rsidR="00BE1E5E" w:rsidRPr="00BE1E5E" w:rsidRDefault="00BE1E5E" w:rsidP="00BE1E5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Принимает участие в обсуждении локальных актов ДОУ по вопро</w:t>
      </w: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сам, относящимся к полномочиям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E1E5E" w:rsidRPr="00BE1E5E" w:rsidRDefault="00BE1E5E" w:rsidP="00BE1E5E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Взаимодействует с другими органами самоуправление, обществен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ными организациями по вопросу пропаганды традиций ДОУ.</w:t>
      </w:r>
    </w:p>
    <w:p w:rsidR="00BE1E5E" w:rsidRPr="00BE1E5E" w:rsidRDefault="00BE1E5E" w:rsidP="00BE1E5E">
      <w:pPr>
        <w:numPr>
          <w:ilvl w:val="0"/>
          <w:numId w:val="4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Взаимодействует с другими органами самоуправления ДОУ по вопросам совершенствования управления, обеспечения организации образова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тельного процесса.</w:t>
      </w:r>
    </w:p>
    <w:p w:rsidR="00BE1E5E" w:rsidRPr="00BE1E5E" w:rsidRDefault="00BE1E5E" w:rsidP="00BE1E5E">
      <w:pPr>
        <w:shd w:val="clear" w:color="auto" w:fill="FFFFFF"/>
        <w:tabs>
          <w:tab w:val="left" w:pos="0"/>
        </w:tabs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Родительский совет 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имеет право:</w:t>
      </w:r>
    </w:p>
    <w:p w:rsidR="00BE1E5E" w:rsidRPr="00BE1E5E" w:rsidRDefault="00BE1E5E" w:rsidP="00BE1E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Вносить предложения руководству и другим органам самоуправления </w:t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ДОУ по совершенствованию их деятельности и получать информацию о ре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зультатах их рассмотрения.</w:t>
      </w:r>
    </w:p>
    <w:p w:rsidR="00BE1E5E" w:rsidRPr="00BE1E5E" w:rsidRDefault="00BE1E5E" w:rsidP="00BE1E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Обращаться за разъяснениями разных вопросов воспитания воспи</w:t>
      </w: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танников в учреждения и организации.</w:t>
      </w:r>
    </w:p>
    <w:p w:rsidR="00BE1E5E" w:rsidRPr="00BE1E5E" w:rsidRDefault="00BE1E5E" w:rsidP="00BE1E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Заслушивать и получать информацию от руководства ДОУ других 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самоуправления об организации и проведении воспитательной работы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воспитанниками.</w:t>
      </w:r>
    </w:p>
    <w:p w:rsidR="00BE1E5E" w:rsidRPr="00BE1E5E" w:rsidRDefault="00BE1E5E" w:rsidP="00BE1E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представлению педагогического работника вызывать на свои за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седания родителей (законных представителей) воспитанников, недостаточно 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занимающихся воспитанием детей в семье.</w:t>
      </w:r>
    </w:p>
    <w:p w:rsidR="00BE1E5E" w:rsidRPr="00BE1E5E" w:rsidRDefault="00BE1E5E" w:rsidP="00BE1E5E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Поощрять родителей (законных представителей) воспитанников за 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активную работу в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Родительском совете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оказание помощи в проведении массовых воспи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тательных мероприятий и т.д.</w:t>
      </w:r>
    </w:p>
    <w:p w:rsidR="00BE1E5E" w:rsidRPr="00BE1E5E" w:rsidRDefault="00BE1E5E" w:rsidP="00BE1E5E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Председатель Родительского совета  может присутствовать (с последующим ин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формированием всех членов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на отдельных заседаниях Педагогиче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ского совета, других органов самоуправления по вопросам, относящимся к 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компетенции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98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Родительский совет</w:t>
      </w:r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отвечает </w:t>
      </w:r>
      <w:proofErr w:type="gramStart"/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</w:t>
      </w:r>
      <w:proofErr w:type="gramEnd"/>
      <w:r w:rsidRPr="00BE1E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:</w:t>
      </w:r>
    </w:p>
    <w:p w:rsidR="00BE1E5E" w:rsidRPr="00BE1E5E" w:rsidRDefault="00BE1E5E" w:rsidP="00BE1E5E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8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Выполнение плана работы.</w:t>
      </w:r>
    </w:p>
    <w:p w:rsidR="00BE1E5E" w:rsidRPr="00BE1E5E" w:rsidRDefault="00BE1E5E" w:rsidP="00BE1E5E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9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Выполнение решений, рекомендаций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Численный состав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ДОУ определяет самостоятельно.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своего состава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Родительский совет</w:t>
      </w:r>
      <w:r w:rsidRPr="00BE1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избирает председателя (в зависимости от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численного состава могут избираться заместители председателя, секретарь).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Родительский совет</w:t>
      </w:r>
      <w:r w:rsidRPr="00BE1E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работает по </w:t>
      </w:r>
      <w:proofErr w:type="gramStart"/>
      <w:r w:rsidRPr="00BE1E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разработанном</w:t>
      </w:r>
      <w:proofErr w:type="gramEnd"/>
      <w:r w:rsidRPr="00BE1E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принятым им регламенту ра</w:t>
      </w:r>
      <w:r w:rsidRPr="00BE1E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боты и плану, которые согласуются с руководителем ДОУ.</w:t>
      </w:r>
    </w:p>
    <w:p w:rsidR="00BE1E5E" w:rsidRPr="00BE1E5E" w:rsidRDefault="00BE1E5E" w:rsidP="00BE1E5E">
      <w:pPr>
        <w:shd w:val="clear" w:color="auto" w:fill="FFFFFF"/>
        <w:tabs>
          <w:tab w:val="left" w:pos="0"/>
        </w:tabs>
        <w:spacing w:after="0" w:line="240" w:lineRule="auto"/>
        <w:ind w:left="2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 своей работе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Родительский совет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отчитывается перед общим родительским со</w:t>
      </w:r>
      <w:r w:rsidRPr="00BE1E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бранием не реже двух раз в год.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Родительский совет</w:t>
      </w:r>
      <w:r w:rsidRPr="00BE1E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правомочен выносить решения при наличии на заседании не менее половины своего состава. Решения принимаются простым большинством </w:t>
      </w:r>
      <w:r w:rsidRPr="00BE1E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голосов.</w:t>
      </w:r>
    </w:p>
    <w:p w:rsidR="00BE1E5E" w:rsidRPr="00BE1E5E" w:rsidRDefault="00BE1E5E" w:rsidP="00BE1E5E">
      <w:pPr>
        <w:widowControl w:val="0"/>
        <w:shd w:val="clear" w:color="auto" w:fill="FFFFFF"/>
        <w:tabs>
          <w:tab w:val="left" w:pos="0"/>
          <w:tab w:val="left" w:pos="893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протоколом. </w:t>
      </w:r>
    </w:p>
    <w:p w:rsidR="00BE1E5E" w:rsidRPr="00BE1E5E" w:rsidRDefault="00BE1E5E" w:rsidP="00BE1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   В книге протоколов фиксируются: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дата проведения заседания;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количество присутствующих;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приглашенные (ФИО, должность);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повестка дня;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ход обсуждения вопросов, выносимых на заседание комитата;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>предложения, рекомендации и замечания родителей (закон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softHyphen/>
        <w:t xml:space="preserve">ных представителей), педагогических и других работников ДОУ, приглашенных лиц; </w:t>
      </w:r>
    </w:p>
    <w:p w:rsidR="00BE1E5E" w:rsidRPr="00BE1E5E" w:rsidRDefault="00BE1E5E" w:rsidP="00BE1E5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решение заседания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. </w:t>
      </w:r>
    </w:p>
    <w:p w:rsidR="00BE1E5E" w:rsidRPr="00BE1E5E" w:rsidRDefault="00BE1E5E" w:rsidP="00BE1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Протоколы подписываются председателем и секретарем </w:t>
      </w:r>
      <w:r w:rsidRPr="00BE1E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Родительского совета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. </w:t>
      </w:r>
    </w:p>
    <w:p w:rsidR="00BE1E5E" w:rsidRPr="00BE1E5E" w:rsidRDefault="00BE1E5E" w:rsidP="00BE1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 xml:space="preserve">Нумерация протоколов ведется от начала учебного года. </w:t>
      </w:r>
    </w:p>
    <w:p w:rsidR="00BE1E5E" w:rsidRPr="00BE1E5E" w:rsidRDefault="00BE1E5E" w:rsidP="00BE1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>Книга протоколов нумеруется по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softHyphen/>
        <w:t>странично, прошнуровывается, скрепляется подписью заведую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softHyphen/>
        <w:t xml:space="preserve">щего и печатью ДОУ. </w:t>
      </w:r>
    </w:p>
    <w:p w:rsidR="00BE1E5E" w:rsidRPr="00BE1E5E" w:rsidRDefault="00BE1E5E" w:rsidP="00BE1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</w:pP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t>Книга протоколов хранится в де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softHyphen/>
        <w:t>лах ДОУ 5 лет и передается по акту (при смене руководи</w:t>
      </w:r>
      <w:r w:rsidRPr="00BE1E5E">
        <w:rPr>
          <w:rFonts w:ascii="Times New Roman" w:eastAsia="Times New Roman" w:hAnsi="Times New Roman" w:cs="Times New Roman"/>
          <w:color w:val="070000"/>
          <w:sz w:val="24"/>
          <w:szCs w:val="24"/>
          <w:lang w:eastAsia="ru-RU"/>
        </w:rPr>
        <w:softHyphen/>
        <w:t xml:space="preserve">теля, при передаче в архив). </w:t>
      </w:r>
    </w:p>
    <w:p w:rsidR="00D03AF6" w:rsidRDefault="00D03AF6"/>
    <w:sectPr w:rsidR="00D0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CCD"/>
    <w:multiLevelType w:val="hybridMultilevel"/>
    <w:tmpl w:val="8F9CE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483287"/>
    <w:multiLevelType w:val="hybridMultilevel"/>
    <w:tmpl w:val="041CE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C0960"/>
    <w:multiLevelType w:val="hybridMultilevel"/>
    <w:tmpl w:val="4A669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00A57"/>
    <w:multiLevelType w:val="hybridMultilevel"/>
    <w:tmpl w:val="B73C08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46342A4"/>
    <w:multiLevelType w:val="hybridMultilevel"/>
    <w:tmpl w:val="C546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456FB"/>
    <w:multiLevelType w:val="hybridMultilevel"/>
    <w:tmpl w:val="65D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E"/>
    <w:rsid w:val="00BE1E5E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1</cp:revision>
  <dcterms:created xsi:type="dcterms:W3CDTF">2016-10-27T12:11:00Z</dcterms:created>
  <dcterms:modified xsi:type="dcterms:W3CDTF">2016-10-27T12:12:00Z</dcterms:modified>
</cp:coreProperties>
</file>