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0A" w:rsidRPr="0062730A" w:rsidRDefault="0062730A" w:rsidP="0062730A">
      <w:pPr>
        <w:shd w:val="clear" w:color="auto" w:fill="FFFFFF"/>
        <w:spacing w:after="0" w:line="420" w:lineRule="atLeast"/>
        <w:jc w:val="center"/>
        <w:rPr>
          <w:rFonts w:ascii="Verdana" w:eastAsia="Times New Roman" w:hAnsi="Verdana" w:cs="Times New Roman"/>
          <w:color w:val="008000"/>
          <w:sz w:val="21"/>
          <w:szCs w:val="21"/>
        </w:rPr>
      </w:pPr>
      <w:r w:rsidRPr="0062730A">
        <w:rPr>
          <w:rFonts w:ascii="Verdana" w:eastAsia="Times New Roman" w:hAnsi="Verdana" w:cs="Times New Roman"/>
          <w:b/>
          <w:bCs/>
          <w:color w:val="008000"/>
          <w:sz w:val="21"/>
          <w:szCs w:val="21"/>
        </w:rPr>
        <w:t>РУКОВОДИТЕЛЬ МБДОУ</w:t>
      </w:r>
    </w:p>
    <w:p w:rsidR="0062730A" w:rsidRPr="0062730A" w:rsidRDefault="0062730A" w:rsidP="00627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30A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>МБДОУ возглавляет прошедший соответствующую аттестацию заведующий, назначаемый на должность и освобождаемый от должности Учредителем в поряд</w:t>
      </w:r>
      <w:r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>ке, установленном Учредителем</w:t>
      </w:r>
      <w:r w:rsidRPr="0062730A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>. Отношения по регулированию труда заведующего МБДОУ определяются трудовым договором, заключаемым между Учредителем и заведующим МБДОУ после назначения последнего на должность.</w:t>
      </w:r>
      <w:r w:rsidRPr="0062730A">
        <w:rPr>
          <w:rFonts w:ascii="Verdana" w:eastAsia="Times New Roman" w:hAnsi="Verdana" w:cs="Times New Roman"/>
          <w:color w:val="000000"/>
          <w:sz w:val="21"/>
        </w:rPr>
        <w:t> </w:t>
      </w:r>
      <w:r w:rsidRPr="0062730A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62730A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62730A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>К компетенции заведующего МБДОУ относятся вопросы осуществления текущего руководства деятельностью МБДОУ, за исключением вопросов, отнесенных федеральными законами или Уставом к компетенции Учредителя и иных органов МБДОУ.</w:t>
      </w:r>
      <w:r w:rsidRPr="0062730A">
        <w:rPr>
          <w:rFonts w:ascii="Verdana" w:eastAsia="Times New Roman" w:hAnsi="Verdana" w:cs="Times New Roman"/>
          <w:color w:val="000000"/>
          <w:sz w:val="21"/>
        </w:rPr>
        <w:t> </w:t>
      </w:r>
      <w:r w:rsidRPr="0062730A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62730A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>Заведующий:</w:t>
      </w:r>
    </w:p>
    <w:p w:rsidR="0062730A" w:rsidRPr="0062730A" w:rsidRDefault="0062730A" w:rsidP="006273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9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62730A">
        <w:rPr>
          <w:rFonts w:ascii="Verdana" w:eastAsia="Times New Roman" w:hAnsi="Verdana" w:cs="Times New Roman"/>
          <w:color w:val="000000"/>
          <w:sz w:val="21"/>
          <w:szCs w:val="21"/>
        </w:rPr>
        <w:t>организует работу МБДОУ;</w:t>
      </w:r>
    </w:p>
    <w:p w:rsidR="0062730A" w:rsidRPr="0062730A" w:rsidRDefault="0062730A" w:rsidP="006273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9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62730A">
        <w:rPr>
          <w:rFonts w:ascii="Verdana" w:eastAsia="Times New Roman" w:hAnsi="Verdana" w:cs="Times New Roman"/>
          <w:color w:val="000000"/>
          <w:sz w:val="21"/>
          <w:szCs w:val="21"/>
        </w:rPr>
        <w:t>действует без доверенности от имени МБДОУ;</w:t>
      </w:r>
    </w:p>
    <w:p w:rsidR="0062730A" w:rsidRPr="0062730A" w:rsidRDefault="0062730A" w:rsidP="006273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9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62730A">
        <w:rPr>
          <w:rFonts w:ascii="Verdana" w:eastAsia="Times New Roman" w:hAnsi="Verdana" w:cs="Times New Roman"/>
          <w:color w:val="000000"/>
          <w:sz w:val="21"/>
          <w:szCs w:val="21"/>
        </w:rPr>
        <w:t>представляет интересы и совершает сделки от имени МБДОУ;</w:t>
      </w:r>
    </w:p>
    <w:p w:rsidR="0062730A" w:rsidRPr="0062730A" w:rsidRDefault="0062730A" w:rsidP="006273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9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62730A">
        <w:rPr>
          <w:rFonts w:ascii="Verdana" w:eastAsia="Times New Roman" w:hAnsi="Verdana" w:cs="Times New Roman"/>
          <w:color w:val="000000"/>
          <w:sz w:val="21"/>
          <w:szCs w:val="21"/>
        </w:rPr>
        <w:t>утверждает штатное расписание МБДОУ;</w:t>
      </w:r>
    </w:p>
    <w:p w:rsidR="0062730A" w:rsidRPr="0062730A" w:rsidRDefault="0062730A" w:rsidP="006273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9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62730A">
        <w:rPr>
          <w:rFonts w:ascii="Verdana" w:eastAsia="Times New Roman" w:hAnsi="Verdana" w:cs="Times New Roman"/>
          <w:color w:val="000000"/>
          <w:sz w:val="21"/>
          <w:szCs w:val="21"/>
        </w:rPr>
        <w:t>утверждает образовательные программы и рабочие программы учебных курсов, предметов, дисциплин (модулей), распределяет обязанности между работниками учреждения;</w:t>
      </w:r>
    </w:p>
    <w:p w:rsidR="0062730A" w:rsidRPr="0062730A" w:rsidRDefault="0062730A" w:rsidP="006273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9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62730A">
        <w:rPr>
          <w:rFonts w:ascii="Verdana" w:eastAsia="Times New Roman" w:hAnsi="Verdana" w:cs="Times New Roman"/>
          <w:color w:val="000000"/>
          <w:sz w:val="21"/>
          <w:szCs w:val="21"/>
        </w:rPr>
        <w:t>планирует развитие МБДОУ;</w:t>
      </w:r>
    </w:p>
    <w:p w:rsidR="0062730A" w:rsidRPr="0062730A" w:rsidRDefault="0062730A" w:rsidP="006273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9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62730A">
        <w:rPr>
          <w:rFonts w:ascii="Verdana" w:eastAsia="Times New Roman" w:hAnsi="Verdana" w:cs="Times New Roman"/>
          <w:color w:val="000000"/>
          <w:sz w:val="21"/>
          <w:szCs w:val="21"/>
        </w:rPr>
        <w:t>определяет текущие задачи учреждения;</w:t>
      </w:r>
    </w:p>
    <w:p w:rsidR="0062730A" w:rsidRPr="0062730A" w:rsidRDefault="0062730A" w:rsidP="006273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9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62730A">
        <w:rPr>
          <w:rFonts w:ascii="Verdana" w:eastAsia="Times New Roman" w:hAnsi="Verdana" w:cs="Times New Roman"/>
          <w:color w:val="000000"/>
          <w:sz w:val="21"/>
          <w:szCs w:val="21"/>
        </w:rPr>
        <w:t>планирует и организует учебно-воспитательный процесс;</w:t>
      </w:r>
    </w:p>
    <w:p w:rsidR="0062730A" w:rsidRPr="0062730A" w:rsidRDefault="0062730A" w:rsidP="006273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9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62730A">
        <w:rPr>
          <w:rFonts w:ascii="Verdana" w:eastAsia="Times New Roman" w:hAnsi="Verdana" w:cs="Times New Roman"/>
          <w:color w:val="000000"/>
          <w:sz w:val="21"/>
          <w:szCs w:val="21"/>
        </w:rPr>
        <w:t>утверждает план финансово-хозяйственной деятельности учреждения, внутренние документы, регламентирующие деятельность МБДОУ;</w:t>
      </w:r>
    </w:p>
    <w:p w:rsidR="0062730A" w:rsidRPr="0062730A" w:rsidRDefault="0062730A" w:rsidP="006273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9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62730A">
        <w:rPr>
          <w:rFonts w:ascii="Verdana" w:eastAsia="Times New Roman" w:hAnsi="Verdana" w:cs="Times New Roman"/>
          <w:color w:val="000000"/>
          <w:sz w:val="21"/>
          <w:szCs w:val="21"/>
        </w:rPr>
        <w:t>устанавливает порядок распределения доходов, а также виды, размеры, направления их использования;</w:t>
      </w:r>
    </w:p>
    <w:p w:rsidR="0062730A" w:rsidRPr="0062730A" w:rsidRDefault="0062730A" w:rsidP="006273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9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62730A">
        <w:rPr>
          <w:rFonts w:ascii="Verdana" w:eastAsia="Times New Roman" w:hAnsi="Verdana" w:cs="Times New Roman"/>
          <w:color w:val="000000"/>
          <w:sz w:val="21"/>
          <w:szCs w:val="21"/>
        </w:rPr>
        <w:t>организует оказание платных образовательных услуг, направленных на воспитание и обучение воспитанников;</w:t>
      </w:r>
    </w:p>
    <w:p w:rsidR="0062730A" w:rsidRPr="0062730A" w:rsidRDefault="0062730A" w:rsidP="006273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9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62730A">
        <w:rPr>
          <w:rFonts w:ascii="Verdana" w:eastAsia="Times New Roman" w:hAnsi="Verdana" w:cs="Times New Roman"/>
          <w:color w:val="000000"/>
          <w:sz w:val="21"/>
          <w:szCs w:val="21"/>
        </w:rPr>
        <w:t>осуществляет подбор и расстановку кадров, пользуется правом приема и увольнения работников в соответствии с действующим законодательством Российской Федерации;</w:t>
      </w:r>
    </w:p>
    <w:p w:rsidR="0062730A" w:rsidRPr="0062730A" w:rsidRDefault="0062730A" w:rsidP="006273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9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62730A">
        <w:rPr>
          <w:rFonts w:ascii="Verdana" w:eastAsia="Times New Roman" w:hAnsi="Verdana" w:cs="Times New Roman"/>
          <w:color w:val="000000"/>
          <w:sz w:val="21"/>
          <w:szCs w:val="21"/>
        </w:rPr>
        <w:t>в пределах своей компетенции издает приказы, дает указания, обязательные для исполнения всеми работниками учреждения;</w:t>
      </w:r>
    </w:p>
    <w:p w:rsidR="0062730A" w:rsidRPr="0062730A" w:rsidRDefault="0062730A" w:rsidP="006273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9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62730A">
        <w:rPr>
          <w:rFonts w:ascii="Verdana" w:eastAsia="Times New Roman" w:hAnsi="Verdana" w:cs="Times New Roman"/>
          <w:color w:val="000000"/>
          <w:sz w:val="21"/>
          <w:szCs w:val="21"/>
        </w:rPr>
        <w:t>применяет к работникам учреждения меры дисциплинарного взыскания и поощрения в соответствии с действующим законодательством Российской Федерации;</w:t>
      </w:r>
    </w:p>
    <w:p w:rsidR="0062730A" w:rsidRPr="0062730A" w:rsidRDefault="0062730A" w:rsidP="006273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9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62730A">
        <w:rPr>
          <w:rFonts w:ascii="Verdana" w:eastAsia="Times New Roman" w:hAnsi="Verdana" w:cs="Times New Roman"/>
          <w:color w:val="000000"/>
          <w:sz w:val="21"/>
          <w:szCs w:val="21"/>
        </w:rPr>
        <w:t>распределяет обязанности между заместителями заведующего МБДОУ;</w:t>
      </w:r>
    </w:p>
    <w:p w:rsidR="0062730A" w:rsidRPr="0062730A" w:rsidRDefault="0062730A" w:rsidP="006273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9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62730A">
        <w:rPr>
          <w:rFonts w:ascii="Verdana" w:eastAsia="Times New Roman" w:hAnsi="Verdana" w:cs="Times New Roman"/>
          <w:color w:val="000000"/>
          <w:sz w:val="21"/>
          <w:szCs w:val="21"/>
        </w:rPr>
        <w:t>утверждает должностные инструкции;</w:t>
      </w:r>
    </w:p>
    <w:p w:rsidR="0062730A" w:rsidRPr="0062730A" w:rsidRDefault="0062730A" w:rsidP="006273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9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62730A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утверждает учебную нагрузку педагогических работников;</w:t>
      </w:r>
    </w:p>
    <w:p w:rsidR="0062730A" w:rsidRPr="0062730A" w:rsidRDefault="0062730A" w:rsidP="006273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9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62730A">
        <w:rPr>
          <w:rFonts w:ascii="Verdana" w:eastAsia="Times New Roman" w:hAnsi="Verdana" w:cs="Times New Roman"/>
          <w:color w:val="000000"/>
          <w:sz w:val="21"/>
          <w:szCs w:val="21"/>
        </w:rPr>
        <w:t>назначает и освобождает от должности своих заместителей, руководителей структурных подразделений и других работников, заключает с ними трудовые договоры;</w:t>
      </w:r>
    </w:p>
    <w:p w:rsidR="0062730A" w:rsidRPr="0062730A" w:rsidRDefault="0062730A" w:rsidP="006273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9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62730A">
        <w:rPr>
          <w:rFonts w:ascii="Verdana" w:eastAsia="Times New Roman" w:hAnsi="Verdana" w:cs="Times New Roman"/>
          <w:color w:val="000000"/>
          <w:sz w:val="21"/>
          <w:szCs w:val="21"/>
        </w:rPr>
        <w:t>решает иные вопросы, отнесенные к его компетенции действующим законодательством, муниципальными правовыми актами, настоящим Уставом.</w:t>
      </w:r>
    </w:p>
    <w:p w:rsidR="0062730A" w:rsidRPr="0062730A" w:rsidRDefault="0062730A" w:rsidP="006273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9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62730A">
        <w:rPr>
          <w:rFonts w:ascii="Verdana" w:eastAsia="Times New Roman" w:hAnsi="Verdana" w:cs="Times New Roman"/>
          <w:color w:val="000000"/>
          <w:sz w:val="21"/>
          <w:szCs w:val="21"/>
        </w:rPr>
        <w:t>Решение о назначении заведующего МБДОУ и прекращении его полномочий, а также заключении и прекращении трудового договора с ним принимается Учредителем. Заведующий МБДОУ осуществляет свою деятельность на основании заключенного с Учредителем срочного трудового договора.</w:t>
      </w:r>
    </w:p>
    <w:p w:rsidR="00E1315A" w:rsidRDefault="0062730A" w:rsidP="0062730A">
      <w:r w:rsidRPr="0062730A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>Решение о назначении заведующего МБДОУ и прекращении его полномочий, а также заключении и прекращении трудового договора с ним принимается Учредителем. Заведующий МБДОУ осуществляет свою деятельность на основании заключенного с Учредителем срочного трудового договора.</w:t>
      </w:r>
    </w:p>
    <w:sectPr w:rsidR="00E13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30F26"/>
    <w:multiLevelType w:val="multilevel"/>
    <w:tmpl w:val="80F6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30A"/>
    <w:rsid w:val="0062730A"/>
    <w:rsid w:val="00E1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73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kolobok</dc:creator>
  <cp:keywords/>
  <dc:description/>
  <cp:lastModifiedBy>kolobok</cp:lastModifiedBy>
  <cp:revision>2</cp:revision>
  <dcterms:created xsi:type="dcterms:W3CDTF">2016-10-27T11:27:00Z</dcterms:created>
  <dcterms:modified xsi:type="dcterms:W3CDTF">2016-10-27T11:30:00Z</dcterms:modified>
</cp:coreProperties>
</file>